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64"/>
          <w:szCs w:val="64"/>
          <w:u w:val="single"/>
        </w:rPr>
      </w:pPr>
      <w:r w:rsidDel="00000000" w:rsidR="00000000" w:rsidRPr="00000000">
        <w:rPr>
          <w:b w:val="1"/>
          <w:sz w:val="64"/>
          <w:szCs w:val="64"/>
          <w:u w:val="single"/>
          <w:rtl w:val="0"/>
        </w:rPr>
        <w:t xml:space="preserve">SCC May Day Rapid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Wednesday, May 1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Southeast Community College: 84th and O street, Room U114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Format</w:t>
      </w:r>
      <w:r w:rsidDel="00000000" w:rsidR="00000000" w:rsidRPr="00000000">
        <w:rPr>
          <w:rtl w:val="0"/>
        </w:rPr>
        <w:t xml:space="preserve">: 6</w:t>
      </w:r>
      <w:r w:rsidDel="00000000" w:rsidR="00000000" w:rsidRPr="00000000">
        <w:rPr>
          <w:rtl w:val="0"/>
        </w:rPr>
        <w:t xml:space="preserve">-round rapid Swiss system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Time Control:</w:t>
      </w:r>
      <w:r w:rsidDel="00000000" w:rsidR="00000000" w:rsidRPr="00000000">
        <w:rPr>
          <w:rtl w:val="0"/>
        </w:rPr>
        <w:t xml:space="preserve"> G/10, delay 2. One Open section.</w:t>
      </w:r>
    </w:p>
    <w:p w:rsidR="00000000" w:rsidDel="00000000" w:rsidP="00000000" w:rsidRDefault="00000000" w:rsidRPr="00000000" w14:paraId="00000007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Check in and on-site Registration</w:t>
      </w:r>
      <w:r w:rsidDel="00000000" w:rsidR="00000000" w:rsidRPr="00000000">
        <w:rPr>
          <w:rtl w:val="0"/>
        </w:rPr>
        <w:t xml:space="preserve">: 6:00</w:t>
      </w:r>
      <w:r w:rsidDel="00000000" w:rsidR="00000000" w:rsidRPr="00000000">
        <w:rPr>
          <w:rtl w:val="0"/>
        </w:rPr>
        <w:t xml:space="preserve"> - 6:30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Rounds</w:t>
      </w:r>
      <w:r w:rsidDel="00000000" w:rsidR="00000000" w:rsidRPr="00000000">
        <w:rPr>
          <w:rtl w:val="0"/>
        </w:rPr>
        <w:t xml:space="preserve">: Round 1 starts at 6:30pm or shortly after registration ends. Subsequent rounds start soon after the last game of the previous round 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Entry Fee </w:t>
      </w:r>
      <w:r w:rsidDel="00000000" w:rsidR="00000000" w:rsidRPr="00000000">
        <w:rPr>
          <w:rtl w:val="0"/>
        </w:rPr>
        <w:t xml:space="preserve">is </w:t>
      </w:r>
      <w:r w:rsidDel="00000000" w:rsidR="00000000" w:rsidRPr="00000000">
        <w:rPr>
          <w:rtl w:val="0"/>
        </w:rPr>
        <w:t xml:space="preserve">$5,</w:t>
      </w:r>
      <w:r w:rsidDel="00000000" w:rsidR="00000000" w:rsidRPr="00000000">
        <w:rPr>
          <w:rtl w:val="0"/>
        </w:rPr>
        <w:t xml:space="preserve"> cash only. Entry fee waived for SCC students with valid student ID.</w:t>
      </w:r>
    </w:p>
    <w:p w:rsidR="00000000" w:rsidDel="00000000" w:rsidP="00000000" w:rsidRDefault="00000000" w:rsidRPr="00000000" w14:paraId="0000000A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Prizes: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After rating fees and club expenses are covered, all registration fees will be paid out as prizes: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All Players</w:t>
      </w:r>
      <w:r w:rsidDel="00000000" w:rsidR="00000000" w:rsidRPr="00000000">
        <w:rPr>
          <w:rtl w:val="0"/>
        </w:rPr>
        <w:t xml:space="preserve"> and spectators including children must show proper </w:t>
      </w:r>
      <w:r w:rsidDel="00000000" w:rsidR="00000000" w:rsidRPr="00000000">
        <w:rPr>
          <w:b w:val="1"/>
          <w:u w:val="single"/>
          <w:rtl w:val="0"/>
        </w:rPr>
        <w:t xml:space="preserve">etiquette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u w:val="single"/>
          <w:rtl w:val="0"/>
        </w:rPr>
        <w:t xml:space="preserve">sportsmanship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Contact</w:t>
      </w:r>
      <w:r w:rsidDel="00000000" w:rsidR="00000000" w:rsidRPr="00000000">
        <w:rPr>
          <w:rtl w:val="0"/>
        </w:rPr>
        <w:t xml:space="preserve">: Joaquin Siado (TD)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jsiado50026@gmail.com</w:t>
        </w:r>
      </w:hyperlink>
      <w:r w:rsidDel="00000000" w:rsidR="00000000" w:rsidRPr="00000000">
        <w:rPr>
          <w:rtl w:val="0"/>
        </w:rPr>
        <w:t xml:space="preserve"> or Leo Iacono (organizer)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leo.iacono@gmail.com</w:t>
        </w:r>
      </w:hyperlink>
      <w:r w:rsidDel="00000000" w:rsidR="00000000" w:rsidRPr="00000000">
        <w:rPr>
          <w:rtl w:val="0"/>
        </w:rPr>
        <w:t xml:space="preserve"> with any questions</w:t>
      </w:r>
    </w:p>
    <w:p w:rsidR="00000000" w:rsidDel="00000000" w:rsidP="00000000" w:rsidRDefault="00000000" w:rsidRPr="00000000" w14:paraId="0000000D">
      <w:pPr>
        <w:spacing w:after="200"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USCF membership </w:t>
      </w:r>
      <w:r w:rsidDel="00000000" w:rsidR="00000000" w:rsidRPr="00000000">
        <w:rPr>
          <w:b w:val="1"/>
          <w:u w:val="single"/>
          <w:rtl w:val="0"/>
        </w:rPr>
        <w:t xml:space="preserve">is required</w:t>
      </w:r>
      <w:r w:rsidDel="00000000" w:rsidR="00000000" w:rsidRPr="00000000">
        <w:rPr>
          <w:b w:val="1"/>
          <w:rtl w:val="0"/>
        </w:rPr>
        <w:t xml:space="preserve"> for this event*.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USCF rules</w:t>
      </w:r>
      <w:r w:rsidDel="00000000" w:rsidR="00000000" w:rsidRPr="00000000">
        <w:rPr>
          <w:rtl w:val="0"/>
        </w:rPr>
        <w:t xml:space="preserve"> for rapid chess will be used. Half point byes available if requested at registration. Ratings based on most recent published ratings.</w:t>
      </w:r>
    </w:p>
    <w:p w:rsidR="00000000" w:rsidDel="00000000" w:rsidP="00000000" w:rsidRDefault="00000000" w:rsidRPr="00000000" w14:paraId="0000000F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EQUIPMENT</w:t>
      </w:r>
      <w:r w:rsidDel="00000000" w:rsidR="00000000" w:rsidRPr="00000000">
        <w:rPr>
          <w:rtl w:val="0"/>
        </w:rPr>
        <w:t xml:space="preserve">: Players must bring their own sets if possible. A limited number of chess sets and chess clocks may be available. Notation is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required for this tournament.</w:t>
      </w:r>
    </w:p>
    <w:p w:rsidR="00000000" w:rsidDel="00000000" w:rsidP="00000000" w:rsidRDefault="00000000" w:rsidRPr="00000000" w14:paraId="00000010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Children </w:t>
      </w:r>
      <w:r w:rsidDel="00000000" w:rsidR="00000000" w:rsidRPr="00000000">
        <w:rPr>
          <w:rtl w:val="0"/>
        </w:rPr>
        <w:t xml:space="preserve">must be accompanied</w:t>
      </w:r>
      <w:r w:rsidDel="00000000" w:rsidR="00000000" w:rsidRPr="00000000">
        <w:rPr>
          <w:rtl w:val="0"/>
        </w:rPr>
        <w:t xml:space="preserve"> by a parent or guardian.</w:t>
      </w:r>
    </w:p>
    <w:p w:rsidR="00000000" w:rsidDel="00000000" w:rsidP="00000000" w:rsidRDefault="00000000" w:rsidRPr="00000000" w14:paraId="0000001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* You can register for USCF membership online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https://new.uschess.org/form/membership</w:t>
        </w:r>
      </w:hyperlink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jsiado50026@gmail.com" TargetMode="External"/><Relationship Id="rId7" Type="http://schemas.openxmlformats.org/officeDocument/2006/relationships/hyperlink" Target="mailto:leo.iacono@gmail.com" TargetMode="External"/><Relationship Id="rId8" Type="http://schemas.openxmlformats.org/officeDocument/2006/relationships/hyperlink" Target="https://new.uschess.org/for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